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5C71" w14:textId="1B6DE94B" w:rsidR="00317DCD" w:rsidRPr="00E81CB4" w:rsidRDefault="00A54D17" w:rsidP="005C4407">
      <w:pPr>
        <w:spacing w:after="0" w:line="240" w:lineRule="auto"/>
        <w:jc w:val="center"/>
        <w:rPr>
          <w:rFonts w:ascii="Arial Black" w:hAnsi="Arial Black"/>
          <w:sz w:val="220"/>
          <w:szCs w:val="220"/>
        </w:rPr>
      </w:pPr>
      <w:r>
        <w:rPr>
          <w:noProof/>
        </w:rPr>
        <w:object w:dxaOrig="1440" w:dyaOrig="1440" w14:anchorId="15BAA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7.8pt;width:61.5pt;height:420.75pt;z-index:-251658752;mso-position-horizontal-relative:text;mso-position-vertical-relative:text" o:allowoverlap="f">
            <v:imagedata r:id="rId6" o:title=""/>
          </v:shape>
          <o:OLEObject Type="Embed" ProgID="CorelDraw.Graphic.21" ShapeID="_x0000_s1027" DrawAspect="Content" ObjectID="_1658902491" r:id="rId7"/>
        </w:object>
      </w:r>
      <w:r w:rsidR="005C4407">
        <w:rPr>
          <w:rFonts w:ascii="Arial Black" w:hAnsi="Arial Black"/>
          <w:sz w:val="220"/>
          <w:szCs w:val="220"/>
        </w:rPr>
        <w:t xml:space="preserve">  </w:t>
      </w:r>
      <w:r w:rsidR="002774BD">
        <w:rPr>
          <w:rFonts w:ascii="Arial Black" w:hAnsi="Arial Black"/>
          <w:sz w:val="220"/>
          <w:szCs w:val="220"/>
        </w:rPr>
        <w:t>09</w:t>
      </w:r>
      <w:r w:rsidR="00183F3D" w:rsidRPr="00E81CB4">
        <w:rPr>
          <w:rFonts w:ascii="Arial Black" w:hAnsi="Arial Black"/>
          <w:sz w:val="220"/>
          <w:szCs w:val="220"/>
        </w:rPr>
        <w:t>-18</w:t>
      </w:r>
    </w:p>
    <w:p w14:paraId="2081BF43" w14:textId="4A91A2E2" w:rsidR="00C024D0" w:rsidRPr="00E81CB4" w:rsidRDefault="00F029C6" w:rsidP="00F029C6">
      <w:pPr>
        <w:spacing w:after="0" w:line="240" w:lineRule="auto"/>
        <w:jc w:val="center"/>
        <w:rPr>
          <w:rFonts w:ascii="Arial" w:hAnsi="Arial" w:cs="Arial"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 xml:space="preserve">        </w:t>
      </w:r>
      <w:r w:rsidR="00C024D0" w:rsidRPr="00E81CB4">
        <w:rPr>
          <w:rFonts w:ascii="Arial" w:hAnsi="Arial" w:cs="Arial"/>
          <w:sz w:val="100"/>
          <w:szCs w:val="100"/>
        </w:rPr>
        <w:t>обед 13-14</w:t>
      </w:r>
    </w:p>
    <w:p w14:paraId="20A49F5B" w14:textId="5D1B864C" w:rsidR="00F860B4" w:rsidRDefault="005C4407" w:rsidP="005C4407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</w:t>
      </w:r>
    </w:p>
    <w:p w14:paraId="791F08F1" w14:textId="12D298F1" w:rsidR="00952800" w:rsidRDefault="00952800" w:rsidP="00E81CB4">
      <w:pPr>
        <w:spacing w:after="0"/>
        <w:jc w:val="right"/>
        <w:rPr>
          <w:rFonts w:ascii="Arial" w:hAnsi="Arial" w:cs="Arial"/>
          <w:sz w:val="44"/>
          <w:szCs w:val="44"/>
        </w:rPr>
      </w:pPr>
    </w:p>
    <w:p w14:paraId="34421BFC" w14:textId="6738627E" w:rsidR="002774BD" w:rsidRDefault="002774BD" w:rsidP="00E81CB4">
      <w:pPr>
        <w:spacing w:after="0"/>
        <w:jc w:val="right"/>
        <w:rPr>
          <w:rFonts w:ascii="Arial" w:hAnsi="Arial" w:cs="Arial"/>
          <w:sz w:val="44"/>
          <w:szCs w:val="44"/>
        </w:rPr>
      </w:pPr>
    </w:p>
    <w:p w14:paraId="792774B4" w14:textId="4409CAC5" w:rsidR="002774BD" w:rsidRDefault="002774BD" w:rsidP="00E81CB4">
      <w:pPr>
        <w:spacing w:after="0"/>
        <w:jc w:val="right"/>
        <w:rPr>
          <w:rFonts w:ascii="Arial" w:hAnsi="Arial" w:cs="Arial"/>
          <w:sz w:val="44"/>
          <w:szCs w:val="44"/>
        </w:rPr>
      </w:pPr>
    </w:p>
    <w:p w14:paraId="46B4B39E" w14:textId="77777777" w:rsidR="002774BD" w:rsidRDefault="002774BD" w:rsidP="00E81CB4">
      <w:pPr>
        <w:spacing w:after="0"/>
        <w:jc w:val="right"/>
        <w:rPr>
          <w:rFonts w:ascii="Arial" w:hAnsi="Arial" w:cs="Arial"/>
          <w:sz w:val="44"/>
          <w:szCs w:val="44"/>
        </w:rPr>
      </w:pPr>
    </w:p>
    <w:p w14:paraId="353456D8" w14:textId="77777777" w:rsidR="002774BD" w:rsidRDefault="002774BD" w:rsidP="00E81CB4">
      <w:pPr>
        <w:spacing w:after="0"/>
        <w:jc w:val="right"/>
        <w:rPr>
          <w:rFonts w:ascii="Arial" w:hAnsi="Arial" w:cs="Arial"/>
          <w:sz w:val="44"/>
          <w:szCs w:val="44"/>
        </w:rPr>
      </w:pPr>
    </w:p>
    <w:p w14:paraId="5EB5F8CB" w14:textId="33F473C3" w:rsidR="00C024D0" w:rsidRPr="002774BD" w:rsidRDefault="005C4407" w:rsidP="002774BD">
      <w:pPr>
        <w:spacing w:after="0" w:line="240" w:lineRule="auto"/>
        <w:jc w:val="center"/>
        <w:rPr>
          <w:rFonts w:ascii="Arial" w:hAnsi="Arial" w:cs="Arial"/>
          <w:sz w:val="120"/>
          <w:szCs w:val="120"/>
        </w:rPr>
      </w:pPr>
      <w:r>
        <w:rPr>
          <w:rFonts w:ascii="Arial Black" w:hAnsi="Arial Black" w:cs="Arial"/>
          <w:sz w:val="220"/>
          <w:szCs w:val="220"/>
        </w:rPr>
        <w:t xml:space="preserve"> </w:t>
      </w:r>
      <w:r w:rsidR="002774BD">
        <w:rPr>
          <w:rFonts w:ascii="Arial Black" w:hAnsi="Arial Black" w:cs="Arial"/>
          <w:sz w:val="220"/>
          <w:szCs w:val="220"/>
        </w:rPr>
        <w:t xml:space="preserve"> </w:t>
      </w:r>
      <w:r w:rsidR="002774BD" w:rsidRPr="002774BD">
        <w:rPr>
          <w:rFonts w:ascii="Arial Black" w:hAnsi="Arial Black" w:cs="Arial"/>
          <w:sz w:val="120"/>
          <w:szCs w:val="120"/>
        </w:rPr>
        <w:t>Выходной</w:t>
      </w:r>
    </w:p>
    <w:p w14:paraId="17ECD958" w14:textId="7697FDEE" w:rsidR="00E81CB4" w:rsidRDefault="00E81CB4" w:rsidP="00E81CB4">
      <w:pPr>
        <w:spacing w:line="240" w:lineRule="auto"/>
        <w:jc w:val="right"/>
        <w:rPr>
          <w:rFonts w:ascii="Arial" w:hAnsi="Arial" w:cs="Arial"/>
          <w:sz w:val="100"/>
          <w:szCs w:val="100"/>
        </w:rPr>
      </w:pPr>
    </w:p>
    <w:p w14:paraId="0C4C5093" w14:textId="77777777" w:rsidR="002774BD" w:rsidRDefault="00E81CB4" w:rsidP="00F02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CB4">
        <w:rPr>
          <w:rFonts w:ascii="Arial" w:hAnsi="Arial" w:cs="Arial"/>
          <w:sz w:val="24"/>
          <w:szCs w:val="24"/>
        </w:rPr>
        <w:t xml:space="preserve">ООО МКК «Центрофинанс </w:t>
      </w:r>
      <w:r w:rsidR="002774BD">
        <w:rPr>
          <w:rFonts w:ascii="Arial" w:hAnsi="Arial" w:cs="Arial"/>
          <w:sz w:val="24"/>
          <w:szCs w:val="24"/>
        </w:rPr>
        <w:t>ПИК</w:t>
      </w:r>
      <w:r w:rsidRPr="00E81CB4">
        <w:rPr>
          <w:rFonts w:ascii="Arial" w:hAnsi="Arial" w:cs="Arial"/>
          <w:sz w:val="24"/>
          <w:szCs w:val="24"/>
        </w:rPr>
        <w:t xml:space="preserve">» ИНН </w:t>
      </w:r>
      <w:r w:rsidR="002774BD">
        <w:rPr>
          <w:rFonts w:ascii="Arial" w:hAnsi="Arial" w:cs="Arial"/>
          <w:sz w:val="24"/>
          <w:szCs w:val="24"/>
        </w:rPr>
        <w:t>2902078584</w:t>
      </w:r>
      <w:r w:rsidRPr="00E81CB4">
        <w:rPr>
          <w:rFonts w:ascii="Arial" w:hAnsi="Arial" w:cs="Arial"/>
          <w:sz w:val="24"/>
          <w:szCs w:val="24"/>
        </w:rPr>
        <w:t xml:space="preserve"> ОГРН </w:t>
      </w:r>
      <w:r w:rsidR="002774BD">
        <w:rPr>
          <w:rFonts w:ascii="Arial" w:hAnsi="Arial" w:cs="Arial"/>
          <w:sz w:val="24"/>
          <w:szCs w:val="24"/>
        </w:rPr>
        <w:t>1142932001299</w:t>
      </w:r>
      <w:r w:rsidRPr="00E81CB4">
        <w:rPr>
          <w:rFonts w:ascii="Arial" w:hAnsi="Arial" w:cs="Arial"/>
          <w:sz w:val="24"/>
          <w:szCs w:val="24"/>
        </w:rPr>
        <w:t xml:space="preserve">   </w:t>
      </w:r>
    </w:p>
    <w:p w14:paraId="5AC2DFA6" w14:textId="5BBD6804" w:rsidR="00E81CB4" w:rsidRPr="00E81CB4" w:rsidRDefault="00E81CB4" w:rsidP="00F02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1CB4">
        <w:rPr>
          <w:rFonts w:ascii="Arial" w:hAnsi="Arial" w:cs="Arial"/>
          <w:sz w:val="24"/>
          <w:szCs w:val="24"/>
        </w:rPr>
        <w:t>164500, Архангельская область, г. Северодвинск,</w:t>
      </w:r>
      <w:r w:rsidR="00F029C6">
        <w:rPr>
          <w:rFonts w:ascii="Arial" w:hAnsi="Arial" w:cs="Arial"/>
          <w:sz w:val="24"/>
          <w:szCs w:val="24"/>
        </w:rPr>
        <w:t xml:space="preserve"> </w:t>
      </w:r>
      <w:r w:rsidRPr="00E81CB4">
        <w:rPr>
          <w:rFonts w:ascii="Arial" w:hAnsi="Arial" w:cs="Arial"/>
          <w:sz w:val="24"/>
          <w:szCs w:val="24"/>
        </w:rPr>
        <w:t>ул. Карла</w:t>
      </w:r>
      <w:r>
        <w:rPr>
          <w:rFonts w:ascii="Arial" w:hAnsi="Arial" w:cs="Arial"/>
          <w:sz w:val="24"/>
          <w:szCs w:val="24"/>
        </w:rPr>
        <w:t xml:space="preserve"> </w:t>
      </w:r>
      <w:r w:rsidRPr="00E81CB4">
        <w:rPr>
          <w:rFonts w:ascii="Arial" w:hAnsi="Arial" w:cs="Arial"/>
          <w:sz w:val="24"/>
          <w:szCs w:val="24"/>
        </w:rPr>
        <w:t xml:space="preserve">Маркса, д. 46, офис </w:t>
      </w:r>
      <w:r w:rsidR="002774BD">
        <w:rPr>
          <w:rFonts w:ascii="Arial" w:hAnsi="Arial" w:cs="Arial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>.</w:t>
      </w:r>
    </w:p>
    <w:sectPr w:rsidR="00E81CB4" w:rsidRPr="00E81CB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761FE" w14:textId="77777777" w:rsidR="00A54D17" w:rsidRDefault="00A54D17" w:rsidP="00E81CB4">
      <w:pPr>
        <w:spacing w:after="0" w:line="240" w:lineRule="auto"/>
      </w:pPr>
      <w:r>
        <w:separator/>
      </w:r>
    </w:p>
  </w:endnote>
  <w:endnote w:type="continuationSeparator" w:id="0">
    <w:p w14:paraId="64730FD4" w14:textId="77777777" w:rsidR="00A54D17" w:rsidRDefault="00A54D17" w:rsidP="00E8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27E86" w14:textId="77777777" w:rsidR="00A54D17" w:rsidRDefault="00A54D17" w:rsidP="00E81CB4">
      <w:pPr>
        <w:spacing w:after="0" w:line="240" w:lineRule="auto"/>
      </w:pPr>
      <w:r>
        <w:separator/>
      </w:r>
    </w:p>
  </w:footnote>
  <w:footnote w:type="continuationSeparator" w:id="0">
    <w:p w14:paraId="48B3BC3F" w14:textId="77777777" w:rsidR="00A54D17" w:rsidRDefault="00A54D17" w:rsidP="00E8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59ED" w14:textId="266B9FAF" w:rsidR="00F029C6" w:rsidRDefault="00F029C6">
    <w:pPr>
      <w:pStyle w:val="a3"/>
    </w:pPr>
  </w:p>
  <w:p w14:paraId="09D9B41A" w14:textId="7FDEED68" w:rsidR="00F029C6" w:rsidRDefault="00F029C6">
    <w:pPr>
      <w:pStyle w:val="a3"/>
    </w:pPr>
  </w:p>
  <w:p w14:paraId="2646B62E" w14:textId="01C7BEE2" w:rsidR="00F029C6" w:rsidRDefault="00F029C6">
    <w:pPr>
      <w:pStyle w:val="a3"/>
    </w:pPr>
  </w:p>
  <w:p w14:paraId="66F2921B" w14:textId="77777777" w:rsidR="00F029C6" w:rsidRDefault="00F02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D"/>
    <w:rsid w:val="00183F3D"/>
    <w:rsid w:val="002774BD"/>
    <w:rsid w:val="00317DCD"/>
    <w:rsid w:val="0046360E"/>
    <w:rsid w:val="005C4407"/>
    <w:rsid w:val="008E45FC"/>
    <w:rsid w:val="00952800"/>
    <w:rsid w:val="00A54D17"/>
    <w:rsid w:val="00C024D0"/>
    <w:rsid w:val="00E81CB4"/>
    <w:rsid w:val="00F029C6"/>
    <w:rsid w:val="00F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811ABD"/>
  <w15:chartTrackingRefBased/>
  <w15:docId w15:val="{C7D0A18A-D378-4F10-8A0E-29D5664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CB4"/>
  </w:style>
  <w:style w:type="paragraph" w:styleId="a5">
    <w:name w:val="footer"/>
    <w:basedOn w:val="a"/>
    <w:link w:val="a6"/>
    <w:uiPriority w:val="99"/>
    <w:unhideWhenUsed/>
    <w:rsid w:val="00E8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Т.Н.</dc:creator>
  <cp:keywords/>
  <dc:description/>
  <cp:lastModifiedBy>юротдел</cp:lastModifiedBy>
  <cp:revision>4</cp:revision>
  <cp:lastPrinted>2020-02-26T13:13:00Z</cp:lastPrinted>
  <dcterms:created xsi:type="dcterms:W3CDTF">2020-02-26T13:16:00Z</dcterms:created>
  <dcterms:modified xsi:type="dcterms:W3CDTF">2020-08-14T06:28:00Z</dcterms:modified>
</cp:coreProperties>
</file>